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C8" w:rsidRPr="003667C8" w:rsidRDefault="003667C8" w:rsidP="0036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5D6" w:rsidRDefault="00CC35D6" w:rsidP="00CC35D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8DE4E0" wp14:editId="3D9249EE">
            <wp:simplePos x="0" y="0"/>
            <wp:positionH relativeFrom="page">
              <wp:posOffset>3764280</wp:posOffset>
            </wp:positionH>
            <wp:positionV relativeFrom="paragraph">
              <wp:posOffset>-492125</wp:posOffset>
            </wp:positionV>
            <wp:extent cx="539750" cy="904240"/>
            <wp:effectExtent l="0" t="0" r="0" b="0"/>
            <wp:wrapNone/>
            <wp:docPr id="2" name="Рисунок 2" descr="http://www.suleiman-stalskiy.ru/bitrix/templates/stalskiTemp/images/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uleiman-stalskiy.ru/bitrix/templates/stalskiTemp/images/logo_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5D6" w:rsidRDefault="00CC35D6" w:rsidP="00CC35D6">
      <w:pPr>
        <w:tabs>
          <w:tab w:val="left" w:pos="2580"/>
          <w:tab w:val="left" w:pos="40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5D6" w:rsidRDefault="00CC35D6" w:rsidP="00CC35D6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РЕСПУБЛИКА  ДАГЕСТАН</w:t>
      </w:r>
    </w:p>
    <w:p w:rsidR="00CC35D6" w:rsidRDefault="00CC35D6" w:rsidP="00CC35D6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СУЛЕЙМАН – СТАЛЬСКИЙ РАЙОН</w:t>
      </w:r>
    </w:p>
    <w:p w:rsidR="00CC35D6" w:rsidRDefault="00CC35D6" w:rsidP="00CC35D6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CC35D6" w:rsidRDefault="00CC35D6" w:rsidP="00CC35D6">
      <w:pPr>
        <w:tabs>
          <w:tab w:val="left" w:pos="1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40A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АСАЛИКЕНТСКАЯ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ОСНОВНАЯ ОБЩЕОБРАЗОВАТЕЛЬНАЯ ШКОЛА»</w:t>
      </w:r>
    </w:p>
    <w:p w:rsidR="00CC35D6" w:rsidRDefault="00CC35D6" w:rsidP="00CC35D6">
      <w:pPr>
        <w:spacing w:after="0"/>
        <w:jc w:val="center"/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368763 РД.  Сулейман-</w:t>
      </w:r>
      <w:proofErr w:type="spellStart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Стальский</w:t>
      </w:r>
      <w:proofErr w:type="spellEnd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 xml:space="preserve"> район </w:t>
      </w:r>
      <w:proofErr w:type="spellStart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с</w:t>
      </w:r>
      <w:proofErr w:type="gramStart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.</w:t>
      </w:r>
      <w:r w:rsidR="00C40A9E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А</w:t>
      </w:r>
      <w:proofErr w:type="gramEnd"/>
      <w:r w:rsidR="00C40A9E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саликент</w:t>
      </w:r>
      <w:proofErr w:type="spellEnd"/>
      <w:r>
        <w:rPr>
          <w:rFonts w:ascii="Times New Roman" w:hAnsi="Times New Roman"/>
          <w:b/>
          <w:bCs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 xml:space="preserve">ул. </w:t>
      </w:r>
      <w:r w:rsidR="00C40A9E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 xml:space="preserve">С. </w:t>
      </w:r>
      <w:proofErr w:type="spellStart"/>
      <w:r w:rsidR="00C40A9E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Исрафилова</w:t>
      </w:r>
      <w:proofErr w:type="spellEnd"/>
      <w:r w:rsidR="00C40A9E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 xml:space="preserve"> 1</w:t>
      </w:r>
    </w:p>
    <w:p w:rsidR="003667C8" w:rsidRPr="003667C8" w:rsidRDefault="003667C8" w:rsidP="0036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67C8" w:rsidRPr="003667C8" w:rsidRDefault="003667C8" w:rsidP="003667C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7C8" w:rsidRPr="003667C8" w:rsidRDefault="003667C8" w:rsidP="0036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46464"/>
          <w:shd w:val="clear" w:color="auto" w:fill="FFFFFF"/>
          <w:lang w:eastAsia="ru-RU"/>
        </w:rPr>
      </w:pPr>
    </w:p>
    <w:p w:rsidR="003667C8" w:rsidRDefault="003667C8" w:rsidP="00366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C35D6">
        <w:rPr>
          <w:rFonts w:ascii="Times New Roman" w:hAnsi="Times New Roman" w:cs="Times New Roman"/>
          <w:sz w:val="28"/>
          <w:szCs w:val="28"/>
        </w:rPr>
        <w:t xml:space="preserve"> 16</w:t>
      </w:r>
      <w:r w:rsidR="007B54C5">
        <w:rPr>
          <w:rFonts w:ascii="Times New Roman" w:hAnsi="Times New Roman" w:cs="Times New Roman"/>
          <w:sz w:val="28"/>
          <w:szCs w:val="28"/>
        </w:rPr>
        <w:t>г</w:t>
      </w:r>
    </w:p>
    <w:p w:rsidR="003667C8" w:rsidRDefault="003667C8" w:rsidP="003667C8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 xml:space="preserve">от </w:t>
      </w:r>
      <w:r w:rsidR="007B54C5">
        <w:rPr>
          <w:rFonts w:ascii="Times New Roman" w:hAnsi="Times New Roman" w:cs="Times New Roman"/>
          <w:sz w:val="28"/>
          <w:szCs w:val="28"/>
        </w:rPr>
        <w:t>23 ноября 2022г.</w:t>
      </w:r>
    </w:p>
    <w:p w:rsidR="003667C8" w:rsidRDefault="003667C8">
      <w:pPr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 xml:space="preserve"> о внесении изменений в должностную инструкцию педагога </w:t>
      </w:r>
    </w:p>
    <w:p w:rsidR="003667C8" w:rsidRDefault="003667C8">
      <w:pPr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667C8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C40A9E">
        <w:rPr>
          <w:rFonts w:ascii="Times New Roman" w:hAnsi="Times New Roman" w:cs="Times New Roman"/>
          <w:sz w:val="28"/>
          <w:szCs w:val="28"/>
        </w:rPr>
        <w:t>Асаликентская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DB4">
        <w:rPr>
          <w:rFonts w:ascii="Times New Roman" w:hAnsi="Times New Roman" w:cs="Times New Roman"/>
          <w:sz w:val="28"/>
          <w:szCs w:val="28"/>
        </w:rPr>
        <w:t>О</w:t>
      </w:r>
      <w:r w:rsidRPr="003667C8">
        <w:rPr>
          <w:rFonts w:ascii="Times New Roman" w:hAnsi="Times New Roman" w:cs="Times New Roman"/>
          <w:sz w:val="28"/>
          <w:szCs w:val="28"/>
        </w:rPr>
        <w:t xml:space="preserve">ОШ» </w:t>
      </w:r>
    </w:p>
    <w:p w:rsidR="003667C8" w:rsidRDefault="003667C8">
      <w:pPr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>В целях обеспечении снижения бюрократической нагрузки на педагогических работников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667C8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C40A9E">
        <w:rPr>
          <w:rFonts w:ascii="Times New Roman" w:hAnsi="Times New Roman" w:cs="Times New Roman"/>
          <w:sz w:val="28"/>
          <w:szCs w:val="28"/>
        </w:rPr>
        <w:t>Асаликентская</w:t>
      </w:r>
      <w:proofErr w:type="spellEnd"/>
      <w:r w:rsidR="00C40A9E">
        <w:rPr>
          <w:rFonts w:ascii="Times New Roman" w:hAnsi="Times New Roman" w:cs="Times New Roman"/>
          <w:sz w:val="28"/>
          <w:szCs w:val="28"/>
        </w:rPr>
        <w:t xml:space="preserve"> </w:t>
      </w:r>
      <w:r w:rsidR="001D3BA7">
        <w:rPr>
          <w:rFonts w:ascii="Times New Roman" w:hAnsi="Times New Roman" w:cs="Times New Roman"/>
          <w:sz w:val="28"/>
          <w:szCs w:val="28"/>
        </w:rPr>
        <w:t>О</w:t>
      </w:r>
      <w:r w:rsidR="001D3BA7" w:rsidRPr="003667C8">
        <w:rPr>
          <w:rFonts w:ascii="Times New Roman" w:hAnsi="Times New Roman" w:cs="Times New Roman"/>
          <w:sz w:val="28"/>
          <w:szCs w:val="28"/>
        </w:rPr>
        <w:t>ОШ</w:t>
      </w:r>
      <w:r w:rsidRPr="003667C8">
        <w:rPr>
          <w:rFonts w:ascii="Times New Roman" w:hAnsi="Times New Roman" w:cs="Times New Roman"/>
          <w:sz w:val="28"/>
          <w:szCs w:val="28"/>
        </w:rPr>
        <w:t xml:space="preserve">» при реализации основных общеобразовательных программ, руководствуясь Федеральным законом от 29.12.2012 №273-ФЗ «Об образовании в Российской Федерации», приказом </w:t>
      </w:r>
      <w:proofErr w:type="spellStart"/>
      <w:r w:rsidRPr="003667C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667C8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</w:t>
      </w:r>
      <w:proofErr w:type="gramStart"/>
      <w:r w:rsidRPr="003667C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spellStart"/>
      <w:r w:rsidRPr="003667C8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3667C8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7C8">
        <w:rPr>
          <w:rFonts w:ascii="Times New Roman" w:hAnsi="Times New Roman" w:cs="Times New Roman"/>
          <w:sz w:val="28"/>
          <w:szCs w:val="28"/>
        </w:rPr>
        <w:t>приказываю</w:t>
      </w:r>
      <w:proofErr w:type="gramEnd"/>
      <w:r w:rsidRPr="003667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67C8" w:rsidRDefault="003667C8">
      <w:pPr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>1.Внести дополнения в должностные инструкции учителя-предметника, определив перечень документов, которые должен заполнять педагог. 2.Контроль исполнения данного приказа оставляю за собой.</w:t>
      </w:r>
    </w:p>
    <w:p w:rsidR="003667C8" w:rsidRDefault="003667C8">
      <w:pPr>
        <w:rPr>
          <w:rFonts w:ascii="Times New Roman" w:hAnsi="Times New Roman" w:cs="Times New Roman"/>
          <w:sz w:val="28"/>
          <w:szCs w:val="28"/>
        </w:rPr>
      </w:pPr>
    </w:p>
    <w:p w:rsidR="003667C8" w:rsidRDefault="003667C8">
      <w:pPr>
        <w:rPr>
          <w:rFonts w:ascii="Times New Roman" w:hAnsi="Times New Roman" w:cs="Times New Roman"/>
          <w:sz w:val="28"/>
          <w:szCs w:val="28"/>
        </w:rPr>
      </w:pPr>
    </w:p>
    <w:p w:rsidR="00FE2DC2" w:rsidRPr="003667C8" w:rsidRDefault="003667C8">
      <w:pPr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40A9E">
        <w:rPr>
          <w:rFonts w:ascii="Times New Roman" w:hAnsi="Times New Roman" w:cs="Times New Roman"/>
          <w:sz w:val="28"/>
          <w:szCs w:val="28"/>
        </w:rPr>
        <w:t>Баламетова</w:t>
      </w:r>
      <w:proofErr w:type="spellEnd"/>
      <w:r w:rsidR="00C40A9E">
        <w:rPr>
          <w:rFonts w:ascii="Times New Roman" w:hAnsi="Times New Roman" w:cs="Times New Roman"/>
          <w:sz w:val="28"/>
          <w:szCs w:val="28"/>
        </w:rPr>
        <w:t xml:space="preserve"> Т.З</w:t>
      </w:r>
      <w:bookmarkStart w:id="0" w:name="_GoBack"/>
      <w:bookmarkEnd w:id="0"/>
      <w:r w:rsidR="001D3BA7">
        <w:rPr>
          <w:rFonts w:ascii="Times New Roman" w:hAnsi="Times New Roman" w:cs="Times New Roman"/>
          <w:sz w:val="28"/>
          <w:szCs w:val="28"/>
        </w:rPr>
        <w:t>.</w:t>
      </w:r>
    </w:p>
    <w:sectPr w:rsidR="00FE2DC2" w:rsidRPr="0036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C8"/>
    <w:rsid w:val="001D3BA7"/>
    <w:rsid w:val="003667C8"/>
    <w:rsid w:val="007B54C5"/>
    <w:rsid w:val="00C40A9E"/>
    <w:rsid w:val="00CC35D6"/>
    <w:rsid w:val="00F26DB4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suleiman-stalskiy.ru/bitrix/templates/stalskiTemp/images/logo_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79285</dc:creator>
  <cp:lastModifiedBy>020</cp:lastModifiedBy>
  <cp:revision>8</cp:revision>
  <cp:lastPrinted>2023-05-06T06:15:00Z</cp:lastPrinted>
  <dcterms:created xsi:type="dcterms:W3CDTF">2023-05-05T18:12:00Z</dcterms:created>
  <dcterms:modified xsi:type="dcterms:W3CDTF">2024-04-08T18:54:00Z</dcterms:modified>
</cp:coreProperties>
</file>